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489A0ED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02002B03" w14:textId="77777777" w:rsidR="00C164CB" w:rsidRDefault="00DC56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B</w:t>
      </w:r>
      <w:r w:rsidR="00921D96" w:rsidRPr="00FF0CD1">
        <w:rPr>
          <w:rFonts w:ascii="Arial" w:hAnsi="Arial" w:cs="Arial"/>
          <w:b/>
          <w:bCs/>
          <w:color w:val="000644"/>
          <w:sz w:val="28"/>
          <w:szCs w:val="28"/>
        </w:rPr>
        <w:t>ath Theatre Royal</w:t>
      </w:r>
      <w:r w:rsidR="00BF2B6E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F12EA7" w:rsidRPr="00FF0CD1">
        <w:rPr>
          <w:rFonts w:ascii="Arial" w:hAnsi="Arial" w:cs="Arial"/>
          <w:b/>
          <w:bCs/>
          <w:color w:val="000644"/>
          <w:sz w:val="28"/>
          <w:szCs w:val="28"/>
        </w:rPr>
        <w:t>–</w:t>
      </w:r>
      <w:r w:rsidR="00BF2B6E" w:rsidRPr="00FF0CD1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41320A">
        <w:rPr>
          <w:rFonts w:ascii="Arial" w:hAnsi="Arial" w:cs="Arial"/>
          <w:b/>
          <w:bCs/>
          <w:color w:val="000644"/>
          <w:sz w:val="28"/>
          <w:szCs w:val="28"/>
        </w:rPr>
        <w:t xml:space="preserve">Operation </w:t>
      </w:r>
      <w:r w:rsidR="00C164CB">
        <w:rPr>
          <w:rFonts w:ascii="Arial" w:hAnsi="Arial" w:cs="Arial"/>
          <w:b/>
          <w:bCs/>
          <w:color w:val="000644"/>
          <w:sz w:val="28"/>
          <w:szCs w:val="28"/>
        </w:rPr>
        <w:t xml:space="preserve">Mincemeat </w:t>
      </w:r>
    </w:p>
    <w:p w14:paraId="6B9A5708" w14:textId="1CF39B50" w:rsidR="007C15B8" w:rsidRPr="00FF0CD1" w:rsidRDefault="00E664EF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Thursday </w:t>
      </w:r>
      <w:r w:rsidR="003D532D">
        <w:rPr>
          <w:rFonts w:ascii="Arial" w:hAnsi="Arial" w:cs="Arial"/>
          <w:b/>
          <w:bCs/>
          <w:color w:val="000644"/>
          <w:sz w:val="28"/>
          <w:szCs w:val="28"/>
        </w:rPr>
        <w:t>5</w:t>
      </w:r>
      <w:r w:rsidR="003D532D" w:rsidRPr="003D532D">
        <w:rPr>
          <w:rFonts w:ascii="Arial" w:hAnsi="Arial" w:cs="Arial"/>
          <w:b/>
          <w:bCs/>
          <w:color w:val="000644"/>
          <w:sz w:val="28"/>
          <w:szCs w:val="28"/>
          <w:vertAlign w:val="superscript"/>
        </w:rPr>
        <w:t>th</w:t>
      </w:r>
      <w:r w:rsidR="003D532D">
        <w:rPr>
          <w:rFonts w:ascii="Arial" w:hAnsi="Arial" w:cs="Arial"/>
          <w:b/>
          <w:bCs/>
          <w:color w:val="000644"/>
          <w:sz w:val="28"/>
          <w:szCs w:val="28"/>
        </w:rPr>
        <w:t xml:space="preserve"> March </w:t>
      </w:r>
      <w:r w:rsidR="005F7375">
        <w:rPr>
          <w:rFonts w:ascii="Arial" w:hAnsi="Arial" w:cs="Arial"/>
          <w:b/>
          <w:bCs/>
          <w:color w:val="000644"/>
          <w:sz w:val="28"/>
          <w:szCs w:val="28"/>
        </w:rPr>
        <w:t xml:space="preserve">2026 </w:t>
      </w:r>
      <w:r w:rsidR="003D532D">
        <w:rPr>
          <w:rFonts w:ascii="Arial" w:hAnsi="Arial" w:cs="Arial"/>
          <w:b/>
          <w:bCs/>
          <w:color w:val="000644"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14035E">
        <w:rPr>
          <w:rFonts w:ascii="Arial" w:hAnsi="Arial" w:cs="Arial"/>
          <w:b/>
          <w:bCs/>
          <w:color w:val="000644"/>
          <w:sz w:val="28"/>
          <w:szCs w:val="28"/>
        </w:rPr>
        <w:t>1</w:t>
      </w:r>
      <w:r>
        <w:rPr>
          <w:rFonts w:ascii="Arial" w:hAnsi="Arial" w:cs="Arial"/>
          <w:b/>
          <w:bCs/>
          <w:color w:val="000644"/>
          <w:sz w:val="28"/>
          <w:szCs w:val="28"/>
        </w:rPr>
        <w:t xml:space="preserve">9:30 </w:t>
      </w:r>
    </w:p>
    <w:p w14:paraId="32676314" w14:textId="2AC5382B" w:rsidR="00BB1F89" w:rsidRPr="00FF0CD1" w:rsidRDefault="00BB1F89" w:rsidP="005D079F">
      <w:pPr>
        <w:pStyle w:val="NormalWeb"/>
        <w:rPr>
          <w:rFonts w:ascii="Arial" w:hAnsi="Arial" w:cs="Arial"/>
          <w:b/>
          <w:bCs/>
          <w:color w:val="000644"/>
          <w:sz w:val="28"/>
          <w:szCs w:val="28"/>
        </w:rPr>
      </w:pPr>
      <w:r w:rsidRPr="00FF0CD1">
        <w:rPr>
          <w:rFonts w:ascii="Arial" w:hAnsi="Arial" w:cs="Arial"/>
          <w:b/>
          <w:bCs/>
          <w:color w:val="000644"/>
          <w:sz w:val="28"/>
          <w:szCs w:val="28"/>
        </w:rPr>
        <w:t>See new pricing structure below</w:t>
      </w:r>
    </w:p>
    <w:p w14:paraId="3CA5E59B" w14:textId="77777777" w:rsidR="0041320A" w:rsidRDefault="0007361A" w:rsidP="00214C05">
      <w:pPr>
        <w:pStyle w:val="NormalWeb"/>
        <w:shd w:val="clear" w:color="auto" w:fill="EEEAE6"/>
        <w:textAlignment w:val="baseline"/>
        <w:rPr>
          <w:rFonts w:ascii="Lato" w:hAnsi="Lato"/>
          <w:color w:val="524B4A"/>
          <w:spacing w:val="-4"/>
        </w:rPr>
      </w:pPr>
      <w:r>
        <w:rPr>
          <w:noProof/>
        </w:rPr>
        <w:drawing>
          <wp:inline distT="0" distB="0" distL="0" distR="0" wp14:anchorId="5AF0AD95" wp14:editId="7DA8E425">
            <wp:extent cx="2965450" cy="1517650"/>
            <wp:effectExtent l="0" t="0" r="6350" b="6350"/>
            <wp:docPr id="1759548017" name="Picture 1" descr="Operation Mincem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 Minceme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C4D9" w14:textId="4333A165" w:rsidR="00963E63" w:rsidRPr="00963E63" w:rsidRDefault="00963E63" w:rsidP="00963E63">
      <w:pPr>
        <w:pStyle w:val="NormalWeb"/>
        <w:rPr>
          <w:rFonts w:ascii="Lato" w:hAnsi="Lato"/>
          <w:color w:val="524B4A"/>
          <w:spacing w:val="-4"/>
        </w:rPr>
      </w:pPr>
      <w:r w:rsidRPr="00963E63">
        <w:rPr>
          <w:rFonts w:ascii="Lato" w:hAnsi="Lato"/>
          <w:b/>
          <w:bCs/>
          <w:i/>
          <w:iCs/>
          <w:color w:val="524B4A"/>
          <w:spacing w:val="-4"/>
        </w:rPr>
        <w:t>Oper</w:t>
      </w:r>
      <w:r w:rsidR="005F7375">
        <w:rPr>
          <w:rFonts w:ascii="Lato" w:hAnsi="Lato"/>
          <w:b/>
          <w:bCs/>
          <w:i/>
          <w:iCs/>
          <w:color w:val="524B4A"/>
          <w:spacing w:val="-4"/>
        </w:rPr>
        <w:t>53.</w:t>
      </w:r>
      <w:r w:rsidRPr="00963E63">
        <w:rPr>
          <w:rFonts w:ascii="Lato" w:hAnsi="Lato"/>
          <w:b/>
          <w:bCs/>
          <w:i/>
          <w:iCs/>
          <w:color w:val="524B4A"/>
          <w:spacing w:val="-4"/>
        </w:rPr>
        <w:t>ation Mincemeat</w:t>
      </w:r>
      <w:r w:rsidRPr="00963E63">
        <w:rPr>
          <w:rFonts w:ascii="Lato" w:hAnsi="Lato"/>
          <w:b/>
          <w:bCs/>
          <w:color w:val="524B4A"/>
          <w:spacing w:val="-4"/>
        </w:rPr>
        <w:t> is the 2024 Olivier Award-winning Best New Musical. It’s London's biggest hit with 77 Five-Star reviews making it the best-reviewed show in West End history, and now also a Tony-nominated Best Musical on Broadway!</w:t>
      </w:r>
      <w:r w:rsidR="00E77D88">
        <w:rPr>
          <w:rFonts w:ascii="Lato" w:hAnsi="Lato"/>
          <w:b/>
          <w:bCs/>
          <w:color w:val="524B4A"/>
          <w:spacing w:val="-4"/>
        </w:rPr>
        <w:t xml:space="preserve">  </w:t>
      </w:r>
      <w:r w:rsidRPr="00963E63">
        <w:rPr>
          <w:rFonts w:ascii="Lato" w:hAnsi="Lato"/>
          <w:color w:val="524B4A"/>
          <w:spacing w:val="-4"/>
        </w:rPr>
        <w:t>The year is 1943 and right now we’re losing the war. Luckily, we’re about to gamble all our futures on a stolen corpse.</w:t>
      </w:r>
    </w:p>
    <w:p w14:paraId="0B938862" w14:textId="076611EF" w:rsidR="00654792" w:rsidRPr="00E03A7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</w:rPr>
      </w:pPr>
      <w:r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5F7375">
        <w:rPr>
          <w:rFonts w:ascii="Arial" w:hAnsi="Arial" w:cs="Arial"/>
          <w:b/>
          <w:bCs/>
          <w:color w:val="000644"/>
        </w:rPr>
        <w:t>53.00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9175EC">
        <w:rPr>
          <w:rFonts w:ascii="Arial" w:hAnsi="Arial" w:cs="Arial"/>
          <w:b/>
          <w:bCs/>
          <w:color w:val="000644"/>
        </w:rPr>
        <w:t xml:space="preserve">   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 </w:t>
      </w:r>
      <w:r w:rsidR="006A63F7">
        <w:rPr>
          <w:rFonts w:ascii="Arial" w:hAnsi="Arial" w:cs="Arial"/>
          <w:b/>
          <w:bCs/>
          <w:color w:val="000644"/>
        </w:rPr>
        <w:t xml:space="preserve">   </w:t>
      </w:r>
      <w:r w:rsidR="004A1703" w:rsidRPr="00E03A7A">
        <w:rPr>
          <w:rFonts w:ascii="Arial" w:hAnsi="Arial" w:cs="Arial"/>
          <w:b/>
          <w:bCs/>
          <w:color w:val="000644"/>
        </w:rPr>
        <w:t xml:space="preserve">First </w:t>
      </w:r>
      <w:r w:rsidR="00235E72" w:rsidRPr="00E03A7A">
        <w:rPr>
          <w:rFonts w:ascii="Arial" w:hAnsi="Arial" w:cs="Arial"/>
          <w:b/>
          <w:bCs/>
          <w:color w:val="000644"/>
        </w:rPr>
        <w:t>Non-members: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5F7375">
        <w:rPr>
          <w:rFonts w:ascii="Arial" w:hAnsi="Arial" w:cs="Arial"/>
          <w:b/>
          <w:bCs/>
          <w:color w:val="000644"/>
        </w:rPr>
        <w:t>53.00</w:t>
      </w:r>
      <w:r w:rsidR="009175EC">
        <w:rPr>
          <w:rFonts w:ascii="Arial" w:hAnsi="Arial" w:cs="Arial"/>
          <w:b/>
          <w:bCs/>
          <w:color w:val="000644"/>
        </w:rPr>
        <w:t xml:space="preserve">     </w:t>
      </w:r>
      <w:r w:rsidR="00E03A7A" w:rsidRPr="00E03A7A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6A63F7">
        <w:rPr>
          <w:rFonts w:ascii="Arial" w:hAnsi="Arial" w:cs="Arial"/>
          <w:b/>
          <w:bCs/>
          <w:color w:val="000644"/>
        </w:rPr>
        <w:t xml:space="preserve">     </w:t>
      </w:r>
      <w:r w:rsidR="004A1703" w:rsidRPr="00E03A7A">
        <w:rPr>
          <w:rFonts w:ascii="Arial" w:hAnsi="Arial" w:cs="Arial"/>
          <w:b/>
          <w:bCs/>
          <w:color w:val="000644"/>
        </w:rPr>
        <w:t>Other Non-members £</w:t>
      </w:r>
      <w:r w:rsidR="005F7375">
        <w:rPr>
          <w:rFonts w:ascii="Arial" w:hAnsi="Arial" w:cs="Arial"/>
          <w:b/>
          <w:bCs/>
          <w:color w:val="000644"/>
        </w:rPr>
        <w:t>66.50</w:t>
      </w:r>
    </w:p>
    <w:p w14:paraId="42DD53A3" w14:textId="395254B9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73734">
        <w:rPr>
          <w:rFonts w:ascii="Arial" w:hAnsi="Arial" w:cs="Arial"/>
          <w:b/>
          <w:bCs/>
          <w:color w:val="FF0000"/>
        </w:rPr>
        <w:t xml:space="preserve"> </w:t>
      </w:r>
      <w:r w:rsidR="005F7375">
        <w:rPr>
          <w:rFonts w:ascii="Arial" w:hAnsi="Arial" w:cs="Arial"/>
          <w:b/>
          <w:bCs/>
          <w:color w:val="FF0000"/>
        </w:rPr>
        <w:t>12</w:t>
      </w:r>
      <w:r w:rsidR="005F7375" w:rsidRPr="005F7375">
        <w:rPr>
          <w:rFonts w:ascii="Arial" w:hAnsi="Arial" w:cs="Arial"/>
          <w:b/>
          <w:bCs/>
          <w:color w:val="FF0000"/>
          <w:vertAlign w:val="superscript"/>
        </w:rPr>
        <w:t>th</w:t>
      </w:r>
      <w:r w:rsidR="005F7375">
        <w:rPr>
          <w:rFonts w:ascii="Arial" w:hAnsi="Arial" w:cs="Arial"/>
          <w:b/>
          <w:bCs/>
          <w:color w:val="FF0000"/>
        </w:rPr>
        <w:t xml:space="preserve"> September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25AB1F28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175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A06D6">
        <w:rPr>
          <w:rFonts w:ascii="Arial" w:eastAsia="Arial" w:hAnsi="Arial" w:cs="Arial"/>
          <w:b/>
          <w:sz w:val="24"/>
          <w:szCs w:val="24"/>
          <w:lang w:val="en-US"/>
        </w:rPr>
        <w:t xml:space="preserve">Operation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6C5C627C" w14:textId="514883C2" w:rsidR="00EB7946" w:rsidRDefault="0060078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Bath Theatre Royal –</w:t>
      </w:r>
      <w:r w:rsidR="00081C1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4A06D6">
        <w:rPr>
          <w:rFonts w:ascii="Arial" w:eastAsia="Arial" w:hAnsi="Arial" w:cs="Arial"/>
          <w:b/>
          <w:bCs/>
          <w:sz w:val="28"/>
          <w:szCs w:val="28"/>
          <w:lang w:val="en-US"/>
        </w:rPr>
        <w:t>Operation Mincemeat</w:t>
      </w:r>
    </w:p>
    <w:p w14:paraId="097AB4B6" w14:textId="22D40B0C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</w:t>
      </w:r>
      <w:r w:rsidR="00230C3D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Thurs </w:t>
      </w:r>
      <w:r w:rsidR="00446C57">
        <w:rPr>
          <w:rFonts w:ascii="Arial" w:eastAsia="Arial" w:hAnsi="Arial" w:cs="Arial"/>
          <w:b/>
          <w:bCs/>
          <w:sz w:val="28"/>
          <w:szCs w:val="28"/>
          <w:lang w:val="en-US"/>
        </w:rPr>
        <w:t>5</w:t>
      </w:r>
      <w:r w:rsidR="00446C57" w:rsidRPr="00446C57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446C57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March 2026 </w:t>
      </w:r>
      <w:r w:rsidR="006961EE">
        <w:rPr>
          <w:rFonts w:ascii="Arial" w:eastAsia="Arial" w:hAnsi="Arial" w:cs="Arial"/>
          <w:b/>
          <w:bCs/>
          <w:sz w:val="28"/>
          <w:szCs w:val="28"/>
          <w:lang w:val="en-US"/>
        </w:rPr>
        <w:t>– 19:30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04C2A2C" w14:textId="561C2D3B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610C48">
        <w:rPr>
          <w:rFonts w:ascii="Arial" w:hAnsi="Arial" w:cs="Arial"/>
          <w:sz w:val="24"/>
          <w:szCs w:val="24"/>
        </w:rPr>
        <w:t xml:space="preserve">Operation Mincemeat </w:t>
      </w:r>
    </w:p>
    <w:p w14:paraId="64FAB638" w14:textId="1A584822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2D10C9">
        <w:rPr>
          <w:rFonts w:ascii="Arial" w:hAnsi="Arial" w:cs="Arial"/>
          <w:sz w:val="24"/>
          <w:szCs w:val="24"/>
        </w:rPr>
        <w:t>£</w:t>
      </w:r>
      <w:r w:rsidR="005F7375">
        <w:rPr>
          <w:rFonts w:ascii="Arial" w:hAnsi="Arial" w:cs="Arial"/>
          <w:sz w:val="24"/>
          <w:szCs w:val="24"/>
        </w:rPr>
        <w:t>53.00</w:t>
      </w:r>
      <w:r w:rsidR="006961EE">
        <w:rPr>
          <w:rFonts w:ascii="Arial" w:hAnsi="Arial" w:cs="Arial"/>
          <w:sz w:val="24"/>
          <w:szCs w:val="24"/>
        </w:rPr>
        <w:t xml:space="preserve">      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   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5197E35D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 First Non-member @ £</w:t>
      </w:r>
      <w:r w:rsidR="005F7375">
        <w:rPr>
          <w:rFonts w:ascii="Arial" w:hAnsi="Arial" w:cs="Arial"/>
          <w:sz w:val="24"/>
          <w:szCs w:val="24"/>
        </w:rPr>
        <w:t>53.00</w:t>
      </w:r>
      <w:r w:rsidR="00FA38BA">
        <w:rPr>
          <w:rFonts w:ascii="Arial" w:hAnsi="Arial" w:cs="Arial"/>
          <w:sz w:val="24"/>
          <w:szCs w:val="24"/>
        </w:rPr>
        <w:t xml:space="preserve">            =</w:t>
      </w:r>
    </w:p>
    <w:p w14:paraId="012D7331" w14:textId="614E91A7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>£</w:t>
      </w:r>
      <w:r w:rsidR="005F7375">
        <w:rPr>
          <w:rFonts w:ascii="Arial" w:hAnsi="Arial" w:cs="Arial"/>
          <w:sz w:val="24"/>
          <w:szCs w:val="24"/>
        </w:rPr>
        <w:t xml:space="preserve">66.50 </w:t>
      </w:r>
      <w:r w:rsidR="00FA38BA">
        <w:rPr>
          <w:rFonts w:ascii="Arial" w:hAnsi="Arial" w:cs="Arial"/>
          <w:sz w:val="24"/>
          <w:szCs w:val="24"/>
        </w:rPr>
        <w:t xml:space="preserve">        </w:t>
      </w:r>
      <w:r w:rsidR="004C1D91">
        <w:rPr>
          <w:rFonts w:ascii="Arial" w:hAnsi="Arial" w:cs="Arial"/>
          <w:sz w:val="24"/>
          <w:szCs w:val="24"/>
        </w:rPr>
        <w:t xml:space="preserve"> </w:t>
      </w:r>
      <w:r w:rsidR="00C6055F">
        <w:rPr>
          <w:rFonts w:ascii="Arial" w:hAnsi="Arial" w:cs="Arial"/>
          <w:sz w:val="24"/>
          <w:szCs w:val="24"/>
        </w:rPr>
        <w:t xml:space="preserve">       </w:t>
      </w:r>
      <w:r w:rsidR="004E716E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1241AC5F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610C48">
        <w:rPr>
          <w:rFonts w:ascii="Arial" w:eastAsia="Arial" w:hAnsi="Arial" w:cs="Arial"/>
          <w:b/>
          <w:sz w:val="24"/>
          <w:szCs w:val="24"/>
          <w:lang w:val="en-US"/>
        </w:rPr>
        <w:t>Operation</w:t>
      </w:r>
      <w:r w:rsidR="0018460E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18686B7F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7375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5F7375" w:rsidRPr="005F7375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F7375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51915"/>
    <w:rsid w:val="0007361A"/>
    <w:rsid w:val="000803E4"/>
    <w:rsid w:val="00081C13"/>
    <w:rsid w:val="00085F62"/>
    <w:rsid w:val="00086590"/>
    <w:rsid w:val="000A06ED"/>
    <w:rsid w:val="000A35E8"/>
    <w:rsid w:val="000D6CF6"/>
    <w:rsid w:val="000E1E51"/>
    <w:rsid w:val="000F53A0"/>
    <w:rsid w:val="001058F5"/>
    <w:rsid w:val="00110664"/>
    <w:rsid w:val="001241A1"/>
    <w:rsid w:val="00126A8E"/>
    <w:rsid w:val="00135948"/>
    <w:rsid w:val="001370BF"/>
    <w:rsid w:val="001376C7"/>
    <w:rsid w:val="0014035E"/>
    <w:rsid w:val="00150EEA"/>
    <w:rsid w:val="00153608"/>
    <w:rsid w:val="00175691"/>
    <w:rsid w:val="00175EE5"/>
    <w:rsid w:val="00177F0C"/>
    <w:rsid w:val="001804AF"/>
    <w:rsid w:val="0018166C"/>
    <w:rsid w:val="0018460E"/>
    <w:rsid w:val="0018727E"/>
    <w:rsid w:val="001A1D86"/>
    <w:rsid w:val="001B03FF"/>
    <w:rsid w:val="001B7CE7"/>
    <w:rsid w:val="001C5282"/>
    <w:rsid w:val="001D183F"/>
    <w:rsid w:val="001F04FC"/>
    <w:rsid w:val="001F0DC2"/>
    <w:rsid w:val="002044C9"/>
    <w:rsid w:val="002059CA"/>
    <w:rsid w:val="00206742"/>
    <w:rsid w:val="002123DC"/>
    <w:rsid w:val="00214C05"/>
    <w:rsid w:val="00217789"/>
    <w:rsid w:val="00220F0C"/>
    <w:rsid w:val="002221BD"/>
    <w:rsid w:val="00225165"/>
    <w:rsid w:val="00227E56"/>
    <w:rsid w:val="00230C3D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5A01"/>
    <w:rsid w:val="002903C4"/>
    <w:rsid w:val="002A65B5"/>
    <w:rsid w:val="002C2DE3"/>
    <w:rsid w:val="002C479C"/>
    <w:rsid w:val="002D10C9"/>
    <w:rsid w:val="002D6074"/>
    <w:rsid w:val="002E4F4A"/>
    <w:rsid w:val="002F7031"/>
    <w:rsid w:val="0030321F"/>
    <w:rsid w:val="0035751A"/>
    <w:rsid w:val="00360C1A"/>
    <w:rsid w:val="00364642"/>
    <w:rsid w:val="003763EC"/>
    <w:rsid w:val="003766A9"/>
    <w:rsid w:val="00386D28"/>
    <w:rsid w:val="003A0085"/>
    <w:rsid w:val="003A0AFD"/>
    <w:rsid w:val="003B0271"/>
    <w:rsid w:val="003B7860"/>
    <w:rsid w:val="003C42AD"/>
    <w:rsid w:val="003C468C"/>
    <w:rsid w:val="003D2112"/>
    <w:rsid w:val="003D532D"/>
    <w:rsid w:val="003F2BF4"/>
    <w:rsid w:val="0041320A"/>
    <w:rsid w:val="00446C57"/>
    <w:rsid w:val="004521E0"/>
    <w:rsid w:val="00457CD8"/>
    <w:rsid w:val="004672EC"/>
    <w:rsid w:val="00471B7A"/>
    <w:rsid w:val="0047378E"/>
    <w:rsid w:val="00483A1B"/>
    <w:rsid w:val="00491449"/>
    <w:rsid w:val="00491C87"/>
    <w:rsid w:val="004A01D6"/>
    <w:rsid w:val="004A06D6"/>
    <w:rsid w:val="004A1703"/>
    <w:rsid w:val="004A4E2D"/>
    <w:rsid w:val="004B038D"/>
    <w:rsid w:val="004C1D91"/>
    <w:rsid w:val="004D7218"/>
    <w:rsid w:val="004E716E"/>
    <w:rsid w:val="005026D8"/>
    <w:rsid w:val="00503445"/>
    <w:rsid w:val="00526610"/>
    <w:rsid w:val="00550707"/>
    <w:rsid w:val="00557C02"/>
    <w:rsid w:val="005704F7"/>
    <w:rsid w:val="00573734"/>
    <w:rsid w:val="005A1091"/>
    <w:rsid w:val="005A418F"/>
    <w:rsid w:val="005A49CF"/>
    <w:rsid w:val="005B12FA"/>
    <w:rsid w:val="005D079F"/>
    <w:rsid w:val="005D1EB0"/>
    <w:rsid w:val="005D5B4F"/>
    <w:rsid w:val="005D687F"/>
    <w:rsid w:val="005E1FC4"/>
    <w:rsid w:val="005F3555"/>
    <w:rsid w:val="005F7375"/>
    <w:rsid w:val="00600786"/>
    <w:rsid w:val="006024E4"/>
    <w:rsid w:val="00603699"/>
    <w:rsid w:val="00610C48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84C10"/>
    <w:rsid w:val="006961EE"/>
    <w:rsid w:val="006A48F9"/>
    <w:rsid w:val="006A63F7"/>
    <w:rsid w:val="006A646F"/>
    <w:rsid w:val="006C0DE2"/>
    <w:rsid w:val="006F4F3C"/>
    <w:rsid w:val="00700550"/>
    <w:rsid w:val="00710E6C"/>
    <w:rsid w:val="007124A0"/>
    <w:rsid w:val="0072697A"/>
    <w:rsid w:val="007279C9"/>
    <w:rsid w:val="00731D03"/>
    <w:rsid w:val="007410F5"/>
    <w:rsid w:val="00751797"/>
    <w:rsid w:val="007528CF"/>
    <w:rsid w:val="00754DE2"/>
    <w:rsid w:val="0078635D"/>
    <w:rsid w:val="007A0808"/>
    <w:rsid w:val="007B3120"/>
    <w:rsid w:val="007C11AA"/>
    <w:rsid w:val="007C15B8"/>
    <w:rsid w:val="007C23E5"/>
    <w:rsid w:val="007C295F"/>
    <w:rsid w:val="007C31D5"/>
    <w:rsid w:val="007D47DC"/>
    <w:rsid w:val="007F6F80"/>
    <w:rsid w:val="00800D50"/>
    <w:rsid w:val="00802842"/>
    <w:rsid w:val="0080299F"/>
    <w:rsid w:val="00803906"/>
    <w:rsid w:val="00816384"/>
    <w:rsid w:val="0082015A"/>
    <w:rsid w:val="0082739E"/>
    <w:rsid w:val="0084005D"/>
    <w:rsid w:val="0084167B"/>
    <w:rsid w:val="008419F0"/>
    <w:rsid w:val="0084636A"/>
    <w:rsid w:val="0088582A"/>
    <w:rsid w:val="0089651B"/>
    <w:rsid w:val="008A199C"/>
    <w:rsid w:val="008A78CE"/>
    <w:rsid w:val="008A7A0B"/>
    <w:rsid w:val="008B185A"/>
    <w:rsid w:val="008B1F2D"/>
    <w:rsid w:val="008C49DE"/>
    <w:rsid w:val="008E0BCA"/>
    <w:rsid w:val="008E2967"/>
    <w:rsid w:val="008F072A"/>
    <w:rsid w:val="008F7298"/>
    <w:rsid w:val="009076EC"/>
    <w:rsid w:val="00911D34"/>
    <w:rsid w:val="00915BEE"/>
    <w:rsid w:val="009175EC"/>
    <w:rsid w:val="00921D96"/>
    <w:rsid w:val="00932D1C"/>
    <w:rsid w:val="00963E63"/>
    <w:rsid w:val="009756A9"/>
    <w:rsid w:val="009824B5"/>
    <w:rsid w:val="009845E5"/>
    <w:rsid w:val="00996CB3"/>
    <w:rsid w:val="009B51BA"/>
    <w:rsid w:val="009B6DF7"/>
    <w:rsid w:val="009F4728"/>
    <w:rsid w:val="009F6568"/>
    <w:rsid w:val="00A14313"/>
    <w:rsid w:val="00A1691A"/>
    <w:rsid w:val="00A25357"/>
    <w:rsid w:val="00A2585B"/>
    <w:rsid w:val="00A2683A"/>
    <w:rsid w:val="00A27A1E"/>
    <w:rsid w:val="00A3653C"/>
    <w:rsid w:val="00A42F8A"/>
    <w:rsid w:val="00A45233"/>
    <w:rsid w:val="00A54024"/>
    <w:rsid w:val="00A6120F"/>
    <w:rsid w:val="00A833CE"/>
    <w:rsid w:val="00A84554"/>
    <w:rsid w:val="00AB53C4"/>
    <w:rsid w:val="00AC377E"/>
    <w:rsid w:val="00AC7867"/>
    <w:rsid w:val="00AD51EA"/>
    <w:rsid w:val="00AE317A"/>
    <w:rsid w:val="00AE6997"/>
    <w:rsid w:val="00AE75B0"/>
    <w:rsid w:val="00AF5932"/>
    <w:rsid w:val="00B01B1E"/>
    <w:rsid w:val="00B1156A"/>
    <w:rsid w:val="00B12072"/>
    <w:rsid w:val="00B20ACA"/>
    <w:rsid w:val="00B23237"/>
    <w:rsid w:val="00B2606C"/>
    <w:rsid w:val="00B401AC"/>
    <w:rsid w:val="00B4325E"/>
    <w:rsid w:val="00B473A6"/>
    <w:rsid w:val="00B85784"/>
    <w:rsid w:val="00B94551"/>
    <w:rsid w:val="00BA2A0E"/>
    <w:rsid w:val="00BB1F89"/>
    <w:rsid w:val="00BB4CBC"/>
    <w:rsid w:val="00BD3D1D"/>
    <w:rsid w:val="00BF2B6E"/>
    <w:rsid w:val="00C062FA"/>
    <w:rsid w:val="00C065F1"/>
    <w:rsid w:val="00C06704"/>
    <w:rsid w:val="00C164CB"/>
    <w:rsid w:val="00C201BB"/>
    <w:rsid w:val="00C35162"/>
    <w:rsid w:val="00C4361F"/>
    <w:rsid w:val="00C6055F"/>
    <w:rsid w:val="00C60D5A"/>
    <w:rsid w:val="00C61117"/>
    <w:rsid w:val="00C6299E"/>
    <w:rsid w:val="00C77E1A"/>
    <w:rsid w:val="00C80813"/>
    <w:rsid w:val="00C85E58"/>
    <w:rsid w:val="00CA2C2A"/>
    <w:rsid w:val="00CA32F8"/>
    <w:rsid w:val="00CC009A"/>
    <w:rsid w:val="00CD4729"/>
    <w:rsid w:val="00D106AF"/>
    <w:rsid w:val="00D1385B"/>
    <w:rsid w:val="00D333C5"/>
    <w:rsid w:val="00D40CB4"/>
    <w:rsid w:val="00D42F48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5689"/>
    <w:rsid w:val="00DD1B37"/>
    <w:rsid w:val="00DE022E"/>
    <w:rsid w:val="00DF072A"/>
    <w:rsid w:val="00DF11B5"/>
    <w:rsid w:val="00E03A7A"/>
    <w:rsid w:val="00E07F75"/>
    <w:rsid w:val="00E1593C"/>
    <w:rsid w:val="00E1733D"/>
    <w:rsid w:val="00E26D40"/>
    <w:rsid w:val="00E3047C"/>
    <w:rsid w:val="00E33E17"/>
    <w:rsid w:val="00E34BD0"/>
    <w:rsid w:val="00E41F09"/>
    <w:rsid w:val="00E44371"/>
    <w:rsid w:val="00E55C48"/>
    <w:rsid w:val="00E664EF"/>
    <w:rsid w:val="00E70559"/>
    <w:rsid w:val="00E72891"/>
    <w:rsid w:val="00E77D88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972B2"/>
    <w:rsid w:val="00FA38BA"/>
    <w:rsid w:val="00FA3C7B"/>
    <w:rsid w:val="00FA5737"/>
    <w:rsid w:val="00FB5381"/>
    <w:rsid w:val="00FC06C0"/>
    <w:rsid w:val="00FC797C"/>
    <w:rsid w:val="00FD3F45"/>
    <w:rsid w:val="00FE126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Kellie Farnham</cp:lastModifiedBy>
  <cp:revision>4</cp:revision>
  <dcterms:created xsi:type="dcterms:W3CDTF">2025-08-12T20:18:00Z</dcterms:created>
  <dcterms:modified xsi:type="dcterms:W3CDTF">2025-08-26T15:36:00Z</dcterms:modified>
</cp:coreProperties>
</file>