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36DA3F1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016F1275" w:rsidR="00C164CB" w:rsidRDefault="00DC1C83" w:rsidP="0043413C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Theatre Royal – Bath</w:t>
      </w:r>
    </w:p>
    <w:p w14:paraId="32676314" w14:textId="260BE73E" w:rsidR="00BB1F89" w:rsidRDefault="00DD5306" w:rsidP="0043413C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Dinner</w:t>
      </w:r>
      <w:r w:rsidR="00BE34C3">
        <w:rPr>
          <w:rFonts w:ascii="Arial" w:hAnsi="Arial" w:cs="Arial"/>
          <w:b/>
          <w:bCs/>
          <w:color w:val="000644"/>
          <w:sz w:val="28"/>
          <w:szCs w:val="28"/>
        </w:rPr>
        <w:t xml:space="preserve">ladies </w:t>
      </w:r>
      <w:r w:rsidR="008E4935">
        <w:rPr>
          <w:rFonts w:ascii="Arial" w:hAnsi="Arial" w:cs="Arial"/>
          <w:b/>
          <w:bCs/>
          <w:color w:val="000644"/>
          <w:sz w:val="28"/>
          <w:szCs w:val="28"/>
        </w:rPr>
        <w:t>–</w:t>
      </w:r>
      <w:r w:rsidR="00BE34C3">
        <w:rPr>
          <w:rFonts w:ascii="Arial" w:hAnsi="Arial" w:cs="Arial"/>
          <w:b/>
          <w:bCs/>
          <w:color w:val="000644"/>
          <w:sz w:val="28"/>
          <w:szCs w:val="28"/>
        </w:rPr>
        <w:t xml:space="preserve"> </w:t>
      </w:r>
      <w:r w:rsidR="00D14ADC">
        <w:rPr>
          <w:rFonts w:ascii="Arial" w:hAnsi="Arial" w:cs="Arial"/>
          <w:b/>
          <w:bCs/>
          <w:color w:val="000644"/>
          <w:sz w:val="28"/>
          <w:szCs w:val="28"/>
        </w:rPr>
        <w:t>Thursday</w:t>
      </w:r>
      <w:r w:rsidR="008E4935">
        <w:rPr>
          <w:rFonts w:ascii="Arial" w:hAnsi="Arial" w:cs="Arial"/>
          <w:b/>
          <w:bCs/>
          <w:color w:val="000644"/>
          <w:sz w:val="28"/>
          <w:szCs w:val="28"/>
        </w:rPr>
        <w:t xml:space="preserve"> 18</w:t>
      </w:r>
      <w:r w:rsidR="008E4935" w:rsidRPr="008E4935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th</w:t>
      </w:r>
      <w:r w:rsidR="008E4935">
        <w:rPr>
          <w:rFonts w:ascii="Arial" w:hAnsi="Arial" w:cs="Arial"/>
          <w:b/>
          <w:bCs/>
          <w:color w:val="000644"/>
          <w:sz w:val="28"/>
          <w:szCs w:val="28"/>
        </w:rPr>
        <w:t xml:space="preserve"> February 2027</w:t>
      </w:r>
      <w:r w:rsidR="003E1917">
        <w:rPr>
          <w:rFonts w:ascii="Arial" w:hAnsi="Arial" w:cs="Arial"/>
          <w:b/>
          <w:bCs/>
          <w:color w:val="000644"/>
          <w:sz w:val="28"/>
          <w:szCs w:val="28"/>
        </w:rPr>
        <w:t xml:space="preserve"> at 19:30</w:t>
      </w:r>
    </w:p>
    <w:p w14:paraId="26588FDB" w14:textId="6FD546CE" w:rsidR="00DD5306" w:rsidRDefault="00D81922" w:rsidP="0043413C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noProof/>
        </w:rPr>
        <w:drawing>
          <wp:inline distT="0" distB="0" distL="0" distR="0" wp14:anchorId="40C5F046" wp14:editId="7BFE35DD">
            <wp:extent cx="3816350" cy="1866900"/>
            <wp:effectExtent l="0" t="0" r="0" b="0"/>
            <wp:docPr id="293168671" name="Picture 1" descr="dinnerla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nerladi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E4CC" w14:textId="77777777" w:rsidR="00391BC0" w:rsidRPr="00566EAE" w:rsidRDefault="00391BC0" w:rsidP="00391BC0">
      <w:pPr>
        <w:pStyle w:val="NormalWeb"/>
        <w:rPr>
          <w:rFonts w:ascii="Arial" w:hAnsi="Arial" w:cs="Arial"/>
          <w:color w:val="000644"/>
          <w:sz w:val="22"/>
          <w:szCs w:val="22"/>
        </w:rPr>
      </w:pPr>
      <w:r w:rsidRPr="00566EAE">
        <w:rPr>
          <w:rFonts w:ascii="Arial" w:hAnsi="Arial" w:cs="Arial"/>
          <w:color w:val="000644"/>
          <w:sz w:val="22"/>
          <w:szCs w:val="22"/>
        </w:rPr>
        <w:t>More than 25 years after it first aired on BBC One, Victoria Wood's much-loved sitcom </w:t>
      </w:r>
      <w:r w:rsidRPr="00566EAE">
        <w:rPr>
          <w:rFonts w:ascii="Arial" w:hAnsi="Arial" w:cs="Arial"/>
          <w:i/>
          <w:iCs/>
          <w:color w:val="000644"/>
          <w:sz w:val="22"/>
          <w:szCs w:val="22"/>
        </w:rPr>
        <w:t>dinnerladies</w:t>
      </w:r>
      <w:r w:rsidRPr="00566EAE">
        <w:rPr>
          <w:rFonts w:ascii="Arial" w:hAnsi="Arial" w:cs="Arial"/>
          <w:color w:val="000644"/>
          <w:sz w:val="22"/>
          <w:szCs w:val="22"/>
        </w:rPr>
        <w:t> is heading to the stage, in the first piece of Victoria’s work to be produced by her estate.</w:t>
      </w:r>
    </w:p>
    <w:p w14:paraId="4596408D" w14:textId="7239DE94" w:rsidR="00C0226C" w:rsidRDefault="00391BC0" w:rsidP="00ED0D7A">
      <w:pPr>
        <w:pStyle w:val="NormalWeb"/>
        <w:rPr>
          <w:rFonts w:ascii="Arial" w:hAnsi="Arial" w:cs="Arial"/>
          <w:color w:val="000644"/>
          <w:sz w:val="22"/>
          <w:szCs w:val="22"/>
        </w:rPr>
      </w:pPr>
      <w:r w:rsidRPr="00566EAE">
        <w:rPr>
          <w:rFonts w:ascii="Arial" w:hAnsi="Arial" w:cs="Arial"/>
          <w:color w:val="000644"/>
          <w:sz w:val="22"/>
          <w:szCs w:val="22"/>
        </w:rPr>
        <w:t>Featuring a story inspired by the original TV series’, the show brings back all the characters audiences know and love from the Manchester canteen</w:t>
      </w:r>
      <w:r w:rsidR="00C0226C">
        <w:rPr>
          <w:rFonts w:ascii="Arial" w:hAnsi="Arial" w:cs="Arial"/>
          <w:color w:val="000644"/>
          <w:sz w:val="22"/>
          <w:szCs w:val="22"/>
        </w:rPr>
        <w:t>.</w:t>
      </w:r>
    </w:p>
    <w:p w14:paraId="0B938862" w14:textId="21907D9D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344BD3">
        <w:rPr>
          <w:rFonts w:ascii="Arial" w:hAnsi="Arial" w:cs="Arial"/>
          <w:b/>
          <w:bCs/>
          <w:color w:val="000644"/>
        </w:rPr>
        <w:t>34.60</w:t>
      </w:r>
      <w:r w:rsidR="00D14ADC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     </w:t>
      </w:r>
      <w:r w:rsidR="001D3B49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344BD3">
        <w:rPr>
          <w:rFonts w:ascii="Arial" w:hAnsi="Arial" w:cs="Arial"/>
          <w:b/>
          <w:bCs/>
          <w:color w:val="000644"/>
        </w:rPr>
        <w:t>34.60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1D3B49">
        <w:rPr>
          <w:rFonts w:ascii="Arial" w:hAnsi="Arial" w:cs="Arial"/>
          <w:b/>
          <w:bCs/>
          <w:color w:val="000644"/>
        </w:rPr>
        <w:t xml:space="preserve"> 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344BD3">
        <w:rPr>
          <w:rFonts w:ascii="Arial" w:hAnsi="Arial" w:cs="Arial"/>
          <w:b/>
          <w:bCs/>
          <w:color w:val="000644"/>
        </w:rPr>
        <w:t>49.40</w:t>
      </w:r>
    </w:p>
    <w:p w14:paraId="42DD53A3" w14:textId="07DB2C46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927427">
        <w:rPr>
          <w:rFonts w:ascii="Arial" w:hAnsi="Arial" w:cs="Arial"/>
          <w:b/>
          <w:bCs/>
          <w:color w:val="FF0000"/>
        </w:rPr>
        <w:t xml:space="preserve"> 1</w:t>
      </w:r>
      <w:r w:rsidR="00927427" w:rsidRPr="00927427">
        <w:rPr>
          <w:rFonts w:ascii="Arial" w:hAnsi="Arial" w:cs="Arial"/>
          <w:b/>
          <w:bCs/>
          <w:color w:val="FF0000"/>
          <w:vertAlign w:val="superscript"/>
        </w:rPr>
        <w:t>st</w:t>
      </w:r>
      <w:r w:rsidR="00927427">
        <w:rPr>
          <w:rFonts w:ascii="Arial" w:hAnsi="Arial" w:cs="Arial"/>
          <w:b/>
          <w:bCs/>
          <w:color w:val="FF0000"/>
        </w:rPr>
        <w:t xml:space="preserve"> August 2026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1D23B3ED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855D1C">
        <w:rPr>
          <w:rFonts w:ascii="Arial" w:eastAsia="Arial" w:hAnsi="Arial" w:cs="Arial"/>
          <w:b/>
          <w:sz w:val="24"/>
          <w:szCs w:val="24"/>
          <w:lang w:val="en-US"/>
        </w:rPr>
        <w:t>Dinner</w:t>
      </w:r>
      <w:r w:rsidR="001F2C5B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0D008296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</w:t>
      </w:r>
      <w:r w:rsidR="00855D1C">
        <w:rPr>
          <w:rFonts w:ascii="Arial" w:eastAsia="Arial" w:hAnsi="Arial" w:cs="Arial"/>
          <w:b/>
          <w:bCs/>
          <w:sz w:val="28"/>
          <w:szCs w:val="28"/>
          <w:lang w:val="en-US"/>
        </w:rPr>
        <w:t>Dinner Ladies</w:t>
      </w:r>
    </w:p>
    <w:p w14:paraId="097AB4B6" w14:textId="40667D1B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D14ADC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Thurs </w:t>
      </w:r>
      <w:r w:rsidR="008E4935">
        <w:rPr>
          <w:rFonts w:ascii="Arial" w:eastAsia="Arial" w:hAnsi="Arial" w:cs="Arial"/>
          <w:b/>
          <w:bCs/>
          <w:sz w:val="28"/>
          <w:szCs w:val="28"/>
          <w:lang w:val="en-US"/>
        </w:rPr>
        <w:t>Thursday 18</w:t>
      </w:r>
      <w:r w:rsidR="008E4935" w:rsidRPr="008E4935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8E4935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February 2027</w:t>
      </w:r>
      <w:r w:rsidR="003E1917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at 19:30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63DBD516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855D1C">
        <w:rPr>
          <w:rFonts w:ascii="Arial" w:hAnsi="Arial" w:cs="Arial"/>
          <w:b/>
          <w:bCs/>
          <w:sz w:val="24"/>
          <w:szCs w:val="24"/>
        </w:rPr>
        <w:t xml:space="preserve">Dinner </w:t>
      </w:r>
      <w:r w:rsidR="008953FD">
        <w:rPr>
          <w:rFonts w:ascii="Arial" w:hAnsi="Arial" w:cs="Arial"/>
          <w:b/>
          <w:bCs/>
          <w:sz w:val="24"/>
          <w:szCs w:val="24"/>
        </w:rPr>
        <w:t xml:space="preserve">Ladies </w:t>
      </w:r>
    </w:p>
    <w:p w14:paraId="64FAB638" w14:textId="50B662B8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344BD3">
        <w:rPr>
          <w:rFonts w:ascii="Arial" w:hAnsi="Arial" w:cs="Arial"/>
          <w:sz w:val="24"/>
          <w:szCs w:val="24"/>
        </w:rPr>
        <w:t>34.60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2A7D0D99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344BD3">
        <w:rPr>
          <w:rFonts w:ascii="Arial" w:hAnsi="Arial" w:cs="Arial"/>
          <w:sz w:val="24"/>
          <w:szCs w:val="24"/>
        </w:rPr>
        <w:t>34.60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293D8E7C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344BD3">
        <w:rPr>
          <w:rFonts w:ascii="Arial" w:hAnsi="Arial" w:cs="Arial"/>
          <w:sz w:val="24"/>
          <w:szCs w:val="24"/>
        </w:rPr>
        <w:t>49.40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34D227B1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5213E3">
        <w:rPr>
          <w:rFonts w:ascii="Arial" w:eastAsia="Arial" w:hAnsi="Arial" w:cs="Arial"/>
          <w:b/>
          <w:sz w:val="24"/>
          <w:szCs w:val="24"/>
          <w:lang w:val="en-US"/>
        </w:rPr>
        <w:t xml:space="preserve">Dinner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3B5317C0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427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27427" w:rsidRPr="00927427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927427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August 2026 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44EF"/>
    <w:rsid w:val="000415BF"/>
    <w:rsid w:val="00051915"/>
    <w:rsid w:val="00057C1F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D6CF6"/>
    <w:rsid w:val="000E1E51"/>
    <w:rsid w:val="000F53A0"/>
    <w:rsid w:val="00110664"/>
    <w:rsid w:val="001241A1"/>
    <w:rsid w:val="00126A8E"/>
    <w:rsid w:val="00135948"/>
    <w:rsid w:val="0013647C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6E3E"/>
    <w:rsid w:val="0018727E"/>
    <w:rsid w:val="0019321C"/>
    <w:rsid w:val="00196BD4"/>
    <w:rsid w:val="001A1D86"/>
    <w:rsid w:val="001B03FF"/>
    <w:rsid w:val="001B1043"/>
    <w:rsid w:val="001B7CE7"/>
    <w:rsid w:val="001C5282"/>
    <w:rsid w:val="001C700A"/>
    <w:rsid w:val="001D183F"/>
    <w:rsid w:val="001D3B49"/>
    <w:rsid w:val="001F04FC"/>
    <w:rsid w:val="001F0DC2"/>
    <w:rsid w:val="001F2C5B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1BE5"/>
    <w:rsid w:val="002C2DE3"/>
    <w:rsid w:val="002C479C"/>
    <w:rsid w:val="002D08BD"/>
    <w:rsid w:val="002D10C9"/>
    <w:rsid w:val="002D6074"/>
    <w:rsid w:val="002E4F4A"/>
    <w:rsid w:val="002F7031"/>
    <w:rsid w:val="002F7540"/>
    <w:rsid w:val="00300BF1"/>
    <w:rsid w:val="0030321F"/>
    <w:rsid w:val="003442E2"/>
    <w:rsid w:val="00344BD3"/>
    <w:rsid w:val="0035751A"/>
    <w:rsid w:val="00360C1A"/>
    <w:rsid w:val="00363B7B"/>
    <w:rsid w:val="00364642"/>
    <w:rsid w:val="003763EC"/>
    <w:rsid w:val="003766A9"/>
    <w:rsid w:val="00386D28"/>
    <w:rsid w:val="00391BC0"/>
    <w:rsid w:val="003A0085"/>
    <w:rsid w:val="003A0AFD"/>
    <w:rsid w:val="003B7860"/>
    <w:rsid w:val="003C1CA6"/>
    <w:rsid w:val="003C42AD"/>
    <w:rsid w:val="003C468C"/>
    <w:rsid w:val="003D2112"/>
    <w:rsid w:val="003D532D"/>
    <w:rsid w:val="003E1917"/>
    <w:rsid w:val="003F07F6"/>
    <w:rsid w:val="003F2BF4"/>
    <w:rsid w:val="003F43FF"/>
    <w:rsid w:val="0041320A"/>
    <w:rsid w:val="0043413C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13E3"/>
    <w:rsid w:val="00526610"/>
    <w:rsid w:val="00550707"/>
    <w:rsid w:val="00557C02"/>
    <w:rsid w:val="00562868"/>
    <w:rsid w:val="00566EAE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1FC4"/>
    <w:rsid w:val="005E632E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4C52"/>
    <w:rsid w:val="0062526F"/>
    <w:rsid w:val="00633FB1"/>
    <w:rsid w:val="00642C5B"/>
    <w:rsid w:val="00644E17"/>
    <w:rsid w:val="00646F96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739E"/>
    <w:rsid w:val="0084005D"/>
    <w:rsid w:val="0084167B"/>
    <w:rsid w:val="008419F0"/>
    <w:rsid w:val="0084636A"/>
    <w:rsid w:val="00855D1C"/>
    <w:rsid w:val="00860B84"/>
    <w:rsid w:val="0088582A"/>
    <w:rsid w:val="008953FD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E4935"/>
    <w:rsid w:val="008F072A"/>
    <w:rsid w:val="008F7298"/>
    <w:rsid w:val="009076EC"/>
    <w:rsid w:val="00911D34"/>
    <w:rsid w:val="00915BEE"/>
    <w:rsid w:val="009175EC"/>
    <w:rsid w:val="00921D96"/>
    <w:rsid w:val="00927427"/>
    <w:rsid w:val="00932D1C"/>
    <w:rsid w:val="0094434E"/>
    <w:rsid w:val="00944B23"/>
    <w:rsid w:val="00963E63"/>
    <w:rsid w:val="009756A9"/>
    <w:rsid w:val="009824B5"/>
    <w:rsid w:val="009845E5"/>
    <w:rsid w:val="00996CB3"/>
    <w:rsid w:val="009B51BA"/>
    <w:rsid w:val="009B6DF7"/>
    <w:rsid w:val="009D657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AF6C87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34C3"/>
    <w:rsid w:val="00BE47D8"/>
    <w:rsid w:val="00BF2B6E"/>
    <w:rsid w:val="00BF6F19"/>
    <w:rsid w:val="00C0226C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42E3"/>
    <w:rsid w:val="00C85E58"/>
    <w:rsid w:val="00CA2C2A"/>
    <w:rsid w:val="00CA32F8"/>
    <w:rsid w:val="00CC009A"/>
    <w:rsid w:val="00CC0AFE"/>
    <w:rsid w:val="00CD4729"/>
    <w:rsid w:val="00D066E5"/>
    <w:rsid w:val="00D106AF"/>
    <w:rsid w:val="00D1385B"/>
    <w:rsid w:val="00D14ADC"/>
    <w:rsid w:val="00D3270E"/>
    <w:rsid w:val="00D333C5"/>
    <w:rsid w:val="00D40CB4"/>
    <w:rsid w:val="00D42F48"/>
    <w:rsid w:val="00D45BC2"/>
    <w:rsid w:val="00D5016F"/>
    <w:rsid w:val="00D57CC5"/>
    <w:rsid w:val="00D7478B"/>
    <w:rsid w:val="00D811EF"/>
    <w:rsid w:val="00D81922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D5306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0AD9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515B"/>
    <w:rsid w:val="00F972B2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Kellie Farnham</cp:lastModifiedBy>
  <cp:revision>7</cp:revision>
  <dcterms:created xsi:type="dcterms:W3CDTF">2026-07-06T12:52:00Z</dcterms:created>
  <dcterms:modified xsi:type="dcterms:W3CDTF">2026-07-09T11:01:00Z</dcterms:modified>
</cp:coreProperties>
</file>